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B4" w:rsidRDefault="004078B4" w:rsidP="004078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078B4" w:rsidRDefault="004078B4" w:rsidP="004078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4078B4" w:rsidRPr="002770E1" w:rsidRDefault="004078B4" w:rsidP="004078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4078B4" w:rsidRDefault="004078B4" w:rsidP="004078B4">
      <w:pPr>
        <w:pStyle w:val="Default"/>
      </w:pPr>
    </w:p>
    <w:p w:rsidR="004078B4" w:rsidRPr="00227E19" w:rsidRDefault="004078B4" w:rsidP="004078B4">
      <w:pPr>
        <w:pStyle w:val="Default"/>
        <w:jc w:val="center"/>
        <w:rPr>
          <w:sz w:val="32"/>
          <w:szCs w:val="32"/>
          <w:lang w:val="nn-NO"/>
        </w:rPr>
      </w:pPr>
      <w:r w:rsidRPr="00227E19">
        <w:rPr>
          <w:sz w:val="32"/>
          <w:szCs w:val="32"/>
          <w:lang w:val="nn-NO"/>
        </w:rPr>
        <w:t>PÅMELDINGSSKJEMA HORDASTEMNA 201</w:t>
      </w:r>
      <w:r>
        <w:rPr>
          <w:sz w:val="32"/>
          <w:szCs w:val="32"/>
          <w:lang w:val="nn-NO"/>
        </w:rPr>
        <w:t>8.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 xml:space="preserve">Påmelding av skyttarar skal skje på dfs.no «Påmelding».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 xml:space="preserve">Dette skjemaet brukast til påføring av tal skyttarar, arrangementsavgift og gåvepremie.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 xml:space="preserve">Returner skjemaet til e-postadressa: </w:t>
      </w:r>
      <w:r w:rsidRPr="004078B4">
        <w:rPr>
          <w:b/>
          <w:sz w:val="23"/>
          <w:szCs w:val="23"/>
          <w:lang w:val="nn-NO"/>
        </w:rPr>
        <w:t>hardanger@skytterlag.no innan 01.06.16.</w:t>
      </w:r>
      <w:r w:rsidRPr="00227E19">
        <w:rPr>
          <w:sz w:val="23"/>
          <w:szCs w:val="23"/>
          <w:lang w:val="nn-NO"/>
        </w:rPr>
        <w:t xml:space="preserve">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4078B4" w:rsidRDefault="004078B4" w:rsidP="004078B4">
      <w:pPr>
        <w:pStyle w:val="Default"/>
        <w:rPr>
          <w:b/>
          <w:sz w:val="23"/>
          <w:szCs w:val="23"/>
          <w:lang w:val="nn-NO"/>
        </w:rPr>
      </w:pPr>
      <w:r w:rsidRPr="004078B4">
        <w:rPr>
          <w:b/>
          <w:sz w:val="23"/>
          <w:szCs w:val="23"/>
          <w:lang w:val="nn-NO"/>
        </w:rPr>
        <w:t xml:space="preserve">Arrangementsavgift: </w:t>
      </w: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>Seniorskyttarar (kl. 1-5/veteran): Tal skyttarar:_______ a kr. 120,-.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Sum: 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Kr. __________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  <w:proofErr w:type="spellStart"/>
      <w:r w:rsidRPr="00227E19">
        <w:rPr>
          <w:sz w:val="23"/>
          <w:szCs w:val="23"/>
          <w:lang w:val="nn-NO"/>
        </w:rPr>
        <w:t>Ungd</w:t>
      </w:r>
      <w:r>
        <w:rPr>
          <w:sz w:val="23"/>
          <w:szCs w:val="23"/>
          <w:lang w:val="nn-NO"/>
        </w:rPr>
        <w:t>.</w:t>
      </w:r>
      <w:r w:rsidRPr="00227E19">
        <w:rPr>
          <w:sz w:val="23"/>
          <w:szCs w:val="23"/>
          <w:lang w:val="nn-NO"/>
        </w:rPr>
        <w:t>skyttarar</w:t>
      </w:r>
      <w:proofErr w:type="spellEnd"/>
      <w:r w:rsidRPr="00227E19">
        <w:rPr>
          <w:sz w:val="23"/>
          <w:szCs w:val="23"/>
          <w:lang w:val="nn-NO"/>
        </w:rPr>
        <w:t xml:space="preserve"> (R/ER/J</w:t>
      </w:r>
      <w:r>
        <w:rPr>
          <w:sz w:val="23"/>
          <w:szCs w:val="23"/>
          <w:lang w:val="nn-NO"/>
        </w:rPr>
        <w:t xml:space="preserve"> og NV</w:t>
      </w:r>
      <w:r w:rsidRPr="00227E19">
        <w:rPr>
          <w:sz w:val="23"/>
          <w:szCs w:val="23"/>
          <w:lang w:val="nn-NO"/>
        </w:rPr>
        <w:t>): Tal skyttarar:______</w:t>
      </w:r>
      <w:r>
        <w:rPr>
          <w:sz w:val="23"/>
          <w:szCs w:val="23"/>
          <w:lang w:val="nn-NO"/>
        </w:rPr>
        <w:t>_</w:t>
      </w:r>
      <w:r w:rsidRPr="00227E19">
        <w:rPr>
          <w:sz w:val="23"/>
          <w:szCs w:val="23"/>
          <w:lang w:val="nn-NO"/>
        </w:rPr>
        <w:t xml:space="preserve"> a kr. 80,-. 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Sum: 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Kr. __________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ind w:left="3540" w:firstLine="708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>Totalt førehandsbetaling: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Kr. __________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ind w:left="4956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>Gåvepremie:</w:t>
      </w:r>
      <w:r>
        <w:rPr>
          <w:sz w:val="23"/>
          <w:szCs w:val="23"/>
          <w:lang w:val="nn-NO"/>
        </w:rPr>
        <w:tab/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Kr. __________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>Totalt innbetalast til konto nr.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 </w:t>
      </w:r>
      <w:r w:rsidRPr="004078B4">
        <w:rPr>
          <w:b/>
          <w:sz w:val="28"/>
          <w:szCs w:val="28"/>
          <w:u w:val="single"/>
          <w:lang w:val="nn-NO"/>
        </w:rPr>
        <w:t>3530 13 34727</w:t>
      </w:r>
      <w:r w:rsidRPr="00227E19">
        <w:rPr>
          <w:sz w:val="23"/>
          <w:szCs w:val="23"/>
          <w:lang w:val="nn-NO"/>
        </w:rPr>
        <w:t xml:space="preserve"> 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innan </w:t>
      </w:r>
      <w:r w:rsidRPr="004078B4">
        <w:rPr>
          <w:b/>
          <w:sz w:val="23"/>
          <w:szCs w:val="23"/>
          <w:lang w:val="nn-NO"/>
        </w:rPr>
        <w:t>01.06.16</w:t>
      </w:r>
      <w:r w:rsidRPr="00227E19">
        <w:rPr>
          <w:sz w:val="23"/>
          <w:szCs w:val="23"/>
          <w:lang w:val="nn-NO"/>
        </w:rPr>
        <w:t xml:space="preserve">: 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Kr. __________ </w:t>
      </w:r>
    </w:p>
    <w:p w:rsidR="004078B4" w:rsidRPr="00227E19" w:rsidRDefault="004078B4" w:rsidP="004078B4">
      <w:pPr>
        <w:pStyle w:val="Default"/>
        <w:ind w:firstLine="708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 xml:space="preserve">Gåvepremie: 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Ved gjenstand gje opp ca. verdi: 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Kr. ______________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 xml:space="preserve">Frå lag: __________________________________________ Dato:__________________ </w:t>
      </w: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Default="004078B4" w:rsidP="004078B4">
      <w:pPr>
        <w:pStyle w:val="Default"/>
        <w:rPr>
          <w:sz w:val="23"/>
          <w:szCs w:val="23"/>
          <w:lang w:val="nn-NO"/>
        </w:rPr>
      </w:pPr>
    </w:p>
    <w:p w:rsidR="004078B4" w:rsidRPr="00227E19" w:rsidRDefault="004078B4" w:rsidP="004078B4">
      <w:pPr>
        <w:pStyle w:val="Default"/>
        <w:rPr>
          <w:sz w:val="23"/>
          <w:szCs w:val="23"/>
          <w:lang w:val="nn-NO"/>
        </w:rPr>
      </w:pPr>
      <w:r w:rsidRPr="00227E19">
        <w:rPr>
          <w:sz w:val="23"/>
          <w:szCs w:val="23"/>
          <w:lang w:val="nn-NO"/>
        </w:rPr>
        <w:t>Namn:</w:t>
      </w:r>
      <w:r>
        <w:rPr>
          <w:sz w:val="23"/>
          <w:szCs w:val="23"/>
          <w:lang w:val="nn-NO"/>
        </w:rPr>
        <w:tab/>
      </w:r>
      <w:r w:rsidRPr="00227E19">
        <w:rPr>
          <w:sz w:val="23"/>
          <w:szCs w:val="23"/>
          <w:lang w:val="nn-NO"/>
        </w:rPr>
        <w:t xml:space="preserve">______________________________ </w:t>
      </w:r>
    </w:p>
    <w:p w:rsidR="004078B4" w:rsidRDefault="004078B4" w:rsidP="004078B4"/>
    <w:p w:rsidR="004078B4" w:rsidRDefault="004078B4" w:rsidP="004078B4"/>
    <w:p w:rsidR="004078B4" w:rsidRDefault="004078B4" w:rsidP="004078B4"/>
    <w:p w:rsidR="004078B4" w:rsidRPr="00227E19" w:rsidRDefault="004078B4" w:rsidP="004078B4">
      <w:pPr>
        <w:jc w:val="center"/>
        <w:rPr>
          <w:b/>
          <w:bCs/>
        </w:rPr>
      </w:pPr>
      <w:r>
        <w:rPr>
          <w:b/>
          <w:bCs/>
        </w:rPr>
        <w:t>Hardanger</w:t>
      </w:r>
      <w:r w:rsidRPr="00227E19">
        <w:rPr>
          <w:b/>
          <w:bCs/>
        </w:rPr>
        <w:t xml:space="preserve"> Skyttarlag</w:t>
      </w:r>
    </w:p>
    <w:p w:rsidR="00CD7FB2" w:rsidRDefault="00CD7FB2"/>
    <w:sectPr w:rsidR="00CD7FB2" w:rsidSect="002A3508">
      <w:headerReference w:type="default" r:id="rId6"/>
      <w:pgSz w:w="11906" w:h="16838"/>
      <w:pgMar w:top="851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3D55">
      <w:pPr>
        <w:spacing w:after="0" w:line="240" w:lineRule="auto"/>
      </w:pPr>
      <w:r>
        <w:separator/>
      </w:r>
    </w:p>
  </w:endnote>
  <w:endnote w:type="continuationSeparator" w:id="0">
    <w:p w:rsidR="00000000" w:rsidRDefault="00A0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03D55">
      <w:pPr>
        <w:spacing w:after="0" w:line="240" w:lineRule="auto"/>
      </w:pPr>
      <w:r>
        <w:separator/>
      </w:r>
    </w:p>
  </w:footnote>
  <w:footnote w:type="continuationSeparator" w:id="0">
    <w:p w:rsidR="00000000" w:rsidRDefault="00A0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Ind w:w="1838" w:type="dxa"/>
      <w:tblLook w:val="04A0" w:firstRow="1" w:lastRow="0" w:firstColumn="1" w:lastColumn="0" w:noHBand="0" w:noVBand="1"/>
    </w:tblPr>
    <w:tblGrid>
      <w:gridCol w:w="5245"/>
    </w:tblGrid>
    <w:tr w:rsidR="00131F0C" w:rsidRPr="00131F0C" w:rsidTr="00131F0C">
      <w:tc>
        <w:tcPr>
          <w:tcW w:w="5245" w:type="dxa"/>
        </w:tcPr>
        <w:p w:rsidR="00131F0C" w:rsidRPr="00131F0C" w:rsidRDefault="004078B4" w:rsidP="00A35435">
          <w:pPr>
            <w:pStyle w:val="Topptekst"/>
            <w:jc w:val="center"/>
            <w:rPr>
              <w:sz w:val="28"/>
            </w:rPr>
          </w:pPr>
          <w:proofErr w:type="spellStart"/>
          <w:r w:rsidRPr="00131F0C">
            <w:rPr>
              <w:sz w:val="28"/>
            </w:rPr>
            <w:t>Hordastemnet</w:t>
          </w:r>
          <w:proofErr w:type="spellEnd"/>
          <w:r w:rsidRPr="00131F0C">
            <w:rPr>
              <w:sz w:val="28"/>
            </w:rPr>
            <w:t xml:space="preserve"> Baneskyting 2018.</w:t>
          </w:r>
        </w:p>
      </w:tc>
    </w:tr>
  </w:tbl>
  <w:p w:rsidR="002A3508" w:rsidRDefault="004078B4" w:rsidP="00131F0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1ABBB" wp14:editId="34E5DC4E">
          <wp:simplePos x="0" y="0"/>
          <wp:positionH relativeFrom="column">
            <wp:posOffset>4822190</wp:posOffset>
          </wp:positionH>
          <wp:positionV relativeFrom="margin">
            <wp:posOffset>-600075</wp:posOffset>
          </wp:positionV>
          <wp:extent cx="922020" cy="11430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               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4"/>
    <w:rsid w:val="004078B4"/>
    <w:rsid w:val="00A03D55"/>
    <w:rsid w:val="00C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2E52-104C-489C-97AF-57480300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B4"/>
    <w:pPr>
      <w:spacing w:after="200" w:line="276" w:lineRule="auto"/>
    </w:pPr>
    <w:rPr>
      <w:rFonts w:eastAsiaTheme="minorEastAsia"/>
      <w:szCs w:val="28"/>
      <w:lang w:val="nn-NO" w:eastAsia="zh-TW" w:bidi="th-TH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078B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rsid w:val="004078B4"/>
  </w:style>
  <w:style w:type="table" w:styleId="Tabellrutenett">
    <w:name w:val="Table Grid"/>
    <w:basedOn w:val="Vanligtabell"/>
    <w:uiPriority w:val="39"/>
    <w:rsid w:val="0040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TW" w:bidi="th-TH"/>
    </w:rPr>
  </w:style>
  <w:style w:type="paragraph" w:styleId="Bunntekst">
    <w:name w:val="footer"/>
    <w:basedOn w:val="Normal"/>
    <w:link w:val="BunntekstTegn"/>
    <w:uiPriority w:val="99"/>
    <w:unhideWhenUsed/>
    <w:rsid w:val="00A03D55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customStyle="1" w:styleId="BunntekstTegn">
    <w:name w:val="Bunntekst Tegn"/>
    <w:basedOn w:val="Standardskriftforavsnitt"/>
    <w:link w:val="Bunntekst"/>
    <w:uiPriority w:val="99"/>
    <w:rsid w:val="00A03D55"/>
    <w:rPr>
      <w:rFonts w:eastAsiaTheme="minorEastAsia" w:cs="Angsana New"/>
      <w:szCs w:val="28"/>
      <w:lang w:val="nn-NO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</dc:creator>
  <cp:keywords/>
  <dc:description/>
  <cp:lastModifiedBy>Arve</cp:lastModifiedBy>
  <cp:revision>2</cp:revision>
  <dcterms:created xsi:type="dcterms:W3CDTF">2018-05-03T23:52:00Z</dcterms:created>
  <dcterms:modified xsi:type="dcterms:W3CDTF">2018-05-04T00:20:00Z</dcterms:modified>
</cp:coreProperties>
</file>