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5C1B" w14:textId="0D846FBC" w:rsidR="00F35304" w:rsidRDefault="00F35304" w:rsidP="00F35304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Referat styremøte </w:t>
      </w:r>
      <w:r w:rsidR="00644EEE">
        <w:rPr>
          <w:rFonts w:ascii="Calibri" w:eastAsia="Calibri" w:hAnsi="Calibri" w:cs="Calibri"/>
          <w:b/>
        </w:rPr>
        <w:t>tirsdag</w:t>
      </w:r>
      <w:r w:rsidR="00771DFC">
        <w:rPr>
          <w:rFonts w:ascii="Calibri" w:eastAsia="Calibri" w:hAnsi="Calibri" w:cs="Calibri"/>
          <w:b/>
        </w:rPr>
        <w:t xml:space="preserve"> </w:t>
      </w:r>
      <w:r w:rsidR="00197414">
        <w:rPr>
          <w:rFonts w:ascii="Calibri" w:eastAsia="Calibri" w:hAnsi="Calibri" w:cs="Calibri"/>
          <w:b/>
        </w:rPr>
        <w:t>23</w:t>
      </w:r>
      <w:r w:rsidR="00771DFC">
        <w:rPr>
          <w:rFonts w:ascii="Calibri" w:eastAsia="Calibri" w:hAnsi="Calibri" w:cs="Calibri"/>
          <w:b/>
        </w:rPr>
        <w:t>.0</w:t>
      </w:r>
      <w:r w:rsidR="00197414">
        <w:rPr>
          <w:rFonts w:ascii="Calibri" w:eastAsia="Calibri" w:hAnsi="Calibri" w:cs="Calibri"/>
          <w:b/>
        </w:rPr>
        <w:t>5</w:t>
      </w:r>
      <w:r w:rsidR="00771DFC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202</w:t>
      </w:r>
      <w:r w:rsidR="009373DE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</w:t>
      </w:r>
    </w:p>
    <w:p w14:paraId="7FA564C0" w14:textId="261C56C5" w:rsidR="00F35304" w:rsidRDefault="00F35304" w:rsidP="00F35304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stede: Svein Jåtun, Bjørn Mølland, Alf Olav Skeivoll, Henry Øvland, Ole Håkon Eidså, </w:t>
      </w:r>
      <w:r w:rsidR="00E93BB6">
        <w:rPr>
          <w:rFonts w:ascii="Calibri" w:eastAsia="Calibri" w:hAnsi="Calibri" w:cs="Calibri"/>
        </w:rPr>
        <w:t>Øystein Skisland</w:t>
      </w:r>
    </w:p>
    <w:p w14:paraId="6D41F5FB" w14:textId="77777777" w:rsidR="00012B48" w:rsidRDefault="00012B48" w:rsidP="009E7DFA">
      <w:pPr>
        <w:rPr>
          <w:b/>
          <w:sz w:val="28"/>
          <w:szCs w:val="28"/>
        </w:rPr>
      </w:pPr>
    </w:p>
    <w:p w14:paraId="3D46B856" w14:textId="7CCCAEEF" w:rsidR="00571401" w:rsidRDefault="00F35304" w:rsidP="00F35304">
      <w:pPr>
        <w:rPr>
          <w:szCs w:val="24"/>
        </w:rPr>
      </w:pPr>
      <w:r>
        <w:rPr>
          <w:szCs w:val="24"/>
        </w:rPr>
        <w:t>Følgende sak til behandling:</w:t>
      </w:r>
    </w:p>
    <w:p w14:paraId="4FA50393" w14:textId="77777777" w:rsidR="00DE0C86" w:rsidRDefault="00DE0C86" w:rsidP="00F35304">
      <w:pPr>
        <w:rPr>
          <w:szCs w:val="24"/>
        </w:rPr>
      </w:pPr>
    </w:p>
    <w:p w14:paraId="1C9EAFAD" w14:textId="76851478" w:rsidR="00E43EE8" w:rsidRPr="001E6662" w:rsidRDefault="00197414" w:rsidP="00E43EE8">
      <w:pPr>
        <w:rPr>
          <w:b/>
          <w:bCs/>
          <w:szCs w:val="24"/>
        </w:rPr>
      </w:pPr>
      <w:r>
        <w:rPr>
          <w:b/>
          <w:bCs/>
          <w:szCs w:val="24"/>
        </w:rPr>
        <w:t>15</w:t>
      </w:r>
      <w:r w:rsidR="00DE0C86" w:rsidRPr="00E43EE8">
        <w:rPr>
          <w:b/>
          <w:bCs/>
          <w:szCs w:val="24"/>
        </w:rPr>
        <w:t>-2</w:t>
      </w:r>
      <w:r w:rsidR="009358A7">
        <w:rPr>
          <w:b/>
          <w:bCs/>
          <w:szCs w:val="24"/>
        </w:rPr>
        <w:t>4</w:t>
      </w:r>
      <w:r w:rsidR="00DE0C86" w:rsidRPr="00E43EE8">
        <w:rPr>
          <w:b/>
          <w:bCs/>
          <w:szCs w:val="24"/>
        </w:rPr>
        <w:tab/>
      </w:r>
      <w:r w:rsidR="001E6662">
        <w:rPr>
          <w:rFonts w:ascii="Calibri" w:eastAsia="Calibri" w:hAnsi="Calibri" w:cs="Calibri"/>
          <w:b/>
          <w:bCs/>
        </w:rPr>
        <w:t>Go</w:t>
      </w:r>
      <w:r w:rsidR="00E43EE8" w:rsidRPr="00E43EE8">
        <w:rPr>
          <w:rFonts w:ascii="Calibri" w:eastAsia="Calibri" w:hAnsi="Calibri" w:cs="Calibri"/>
          <w:b/>
          <w:bCs/>
        </w:rPr>
        <w:t xml:space="preserve">dkjenning av innkalling: </w:t>
      </w:r>
    </w:p>
    <w:p w14:paraId="0EC6483B" w14:textId="77777777" w:rsidR="00E43EE8" w:rsidRDefault="00E43EE8" w:rsidP="00E43EE8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Innkalling godkjent</w:t>
      </w:r>
    </w:p>
    <w:p w14:paraId="27B6DA51" w14:textId="77777777" w:rsidR="00E43EE8" w:rsidRDefault="00E43EE8" w:rsidP="00E43EE8">
      <w:pPr>
        <w:ind w:firstLine="708"/>
        <w:rPr>
          <w:rFonts w:ascii="Calibri" w:eastAsia="Calibri" w:hAnsi="Calibri" w:cs="Calibri"/>
        </w:rPr>
      </w:pPr>
    </w:p>
    <w:p w14:paraId="7CDD947B" w14:textId="0D08759F" w:rsidR="004423AC" w:rsidRPr="004423AC" w:rsidRDefault="00934DCC" w:rsidP="004423A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16</w:t>
      </w:r>
      <w:r w:rsidR="004423AC" w:rsidRPr="004423AC">
        <w:rPr>
          <w:rFonts w:ascii="Calibri" w:eastAsia="Calibri" w:hAnsi="Calibri" w:cs="Calibri"/>
          <w:b/>
          <w:bCs/>
        </w:rPr>
        <w:t>-2</w:t>
      </w:r>
      <w:r w:rsidR="00602781">
        <w:rPr>
          <w:rFonts w:ascii="Calibri" w:eastAsia="Calibri" w:hAnsi="Calibri" w:cs="Calibri"/>
          <w:b/>
          <w:bCs/>
        </w:rPr>
        <w:t>4</w:t>
      </w:r>
      <w:r w:rsidR="004423AC" w:rsidRPr="004423AC">
        <w:rPr>
          <w:rFonts w:ascii="Calibri" w:eastAsia="Calibri" w:hAnsi="Calibri" w:cs="Calibri"/>
          <w:b/>
          <w:bCs/>
        </w:rPr>
        <w:tab/>
      </w:r>
      <w:r w:rsidR="00771DFC">
        <w:rPr>
          <w:rFonts w:ascii="Calibri" w:eastAsia="Calibri" w:hAnsi="Calibri" w:cs="Calibri"/>
          <w:b/>
          <w:bCs/>
        </w:rPr>
        <w:t xml:space="preserve">Referat </w:t>
      </w:r>
      <w:r w:rsidR="00995B13">
        <w:rPr>
          <w:rFonts w:ascii="Calibri" w:eastAsia="Calibri" w:hAnsi="Calibri" w:cs="Calibri"/>
          <w:b/>
          <w:bCs/>
        </w:rPr>
        <w:t xml:space="preserve">forrige møte </w:t>
      </w:r>
      <w:r w:rsidR="008F2FB7">
        <w:rPr>
          <w:rFonts w:ascii="Calibri" w:eastAsia="Calibri" w:hAnsi="Calibri" w:cs="Calibri"/>
          <w:b/>
          <w:bCs/>
        </w:rPr>
        <w:t>05</w:t>
      </w:r>
      <w:r w:rsidR="00995B13">
        <w:rPr>
          <w:rFonts w:ascii="Calibri" w:eastAsia="Calibri" w:hAnsi="Calibri" w:cs="Calibri"/>
          <w:b/>
          <w:bCs/>
        </w:rPr>
        <w:t>.0</w:t>
      </w:r>
      <w:r w:rsidR="008F2FB7">
        <w:rPr>
          <w:rFonts w:ascii="Calibri" w:eastAsia="Calibri" w:hAnsi="Calibri" w:cs="Calibri"/>
          <w:b/>
          <w:bCs/>
        </w:rPr>
        <w:t>3</w:t>
      </w:r>
      <w:r w:rsidR="00995B13">
        <w:rPr>
          <w:rFonts w:ascii="Calibri" w:eastAsia="Calibri" w:hAnsi="Calibri" w:cs="Calibri"/>
          <w:b/>
          <w:bCs/>
        </w:rPr>
        <w:t>.2024</w:t>
      </w:r>
      <w:r w:rsidR="004423AC" w:rsidRPr="004423AC">
        <w:rPr>
          <w:rFonts w:ascii="Calibri" w:eastAsia="Calibri" w:hAnsi="Calibri" w:cs="Calibri"/>
          <w:b/>
          <w:bCs/>
        </w:rPr>
        <w:t xml:space="preserve"> </w:t>
      </w:r>
    </w:p>
    <w:p w14:paraId="6EEFCF32" w14:textId="0043DADC" w:rsidR="0063739F" w:rsidRDefault="00995B13" w:rsidP="00FB7A05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Referat </w:t>
      </w:r>
      <w:r w:rsidR="008F2FB7">
        <w:rPr>
          <w:rFonts w:ascii="Calibri" w:eastAsia="Calibri" w:hAnsi="Calibri" w:cs="Calibri"/>
        </w:rPr>
        <w:t>sendt ut på forhånd ingen</w:t>
      </w:r>
      <w:r w:rsidR="0063739F">
        <w:rPr>
          <w:rFonts w:ascii="Calibri" w:eastAsia="Calibri" w:hAnsi="Calibri" w:cs="Calibri"/>
        </w:rPr>
        <w:t xml:space="preserve"> kommentarer, godkjent</w:t>
      </w:r>
    </w:p>
    <w:p w14:paraId="7950B6FF" w14:textId="2D16B59C" w:rsidR="00E43EE8" w:rsidRDefault="00E43EE8" w:rsidP="004423AC">
      <w:pPr>
        <w:rPr>
          <w:rFonts w:ascii="Calibri" w:eastAsia="Calibri" w:hAnsi="Calibri" w:cs="Calibri"/>
        </w:rPr>
      </w:pPr>
    </w:p>
    <w:p w14:paraId="3CDD24EE" w14:textId="5BEED866" w:rsidR="00090158" w:rsidRDefault="00A76512" w:rsidP="004423A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17</w:t>
      </w:r>
      <w:r w:rsidR="00090158">
        <w:rPr>
          <w:rFonts w:ascii="Calibri" w:eastAsia="Calibri" w:hAnsi="Calibri" w:cs="Calibri"/>
          <w:b/>
          <w:bCs/>
        </w:rPr>
        <w:t>-2</w:t>
      </w:r>
      <w:r w:rsidR="004B6762">
        <w:rPr>
          <w:rFonts w:ascii="Calibri" w:eastAsia="Calibri" w:hAnsi="Calibri" w:cs="Calibri"/>
          <w:b/>
          <w:bCs/>
        </w:rPr>
        <w:t>4</w:t>
      </w:r>
      <w:r w:rsidR="00090158">
        <w:rPr>
          <w:rFonts w:ascii="Calibri" w:eastAsia="Calibri" w:hAnsi="Calibri" w:cs="Calibri"/>
          <w:b/>
          <w:bCs/>
        </w:rPr>
        <w:tab/>
      </w:r>
      <w:r w:rsidR="00AA58BA">
        <w:rPr>
          <w:rFonts w:ascii="Calibri" w:eastAsia="Calibri" w:hAnsi="Calibri" w:cs="Calibri"/>
          <w:b/>
          <w:bCs/>
        </w:rPr>
        <w:t>Utbedringer b</w:t>
      </w:r>
      <w:r w:rsidR="006A739B">
        <w:rPr>
          <w:rFonts w:ascii="Calibri" w:eastAsia="Calibri" w:hAnsi="Calibri" w:cs="Calibri"/>
          <w:b/>
          <w:bCs/>
        </w:rPr>
        <w:t>a</w:t>
      </w:r>
      <w:r w:rsidR="00AA58BA">
        <w:rPr>
          <w:rFonts w:ascii="Calibri" w:eastAsia="Calibri" w:hAnsi="Calibri" w:cs="Calibri"/>
          <w:b/>
          <w:bCs/>
        </w:rPr>
        <w:t>ne S</w:t>
      </w:r>
      <w:r w:rsidR="006A739B">
        <w:rPr>
          <w:rFonts w:ascii="Calibri" w:eastAsia="Calibri" w:hAnsi="Calibri" w:cs="Calibri"/>
          <w:b/>
          <w:bCs/>
        </w:rPr>
        <w:t>temtjønn</w:t>
      </w:r>
    </w:p>
    <w:p w14:paraId="744F3FB8" w14:textId="77777777" w:rsidR="00FE3B1E" w:rsidRDefault="00596F51" w:rsidP="00596F51">
      <w:pPr>
        <w:pStyle w:val="Listeavsnitt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 xml:space="preserve">Vi bytter inngangsdør på huset, </w:t>
      </w:r>
      <w:r w:rsidR="00FE3B1E">
        <w:rPr>
          <w:rFonts w:cs="Calibri"/>
        </w:rPr>
        <w:t>Henry bestiller og bytter den ut.</w:t>
      </w:r>
    </w:p>
    <w:p w14:paraId="6CD32EC9" w14:textId="616CDE0B" w:rsidR="000A224D" w:rsidRDefault="00FE3B1E" w:rsidP="00596F51">
      <w:pPr>
        <w:pStyle w:val="Listeavsnitt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 xml:space="preserve">Vi har fått pris på varmepumpe, </w:t>
      </w:r>
      <w:r w:rsidR="00685A20">
        <w:rPr>
          <w:rFonts w:cs="Calibri"/>
        </w:rPr>
        <w:t>den settes i bestilling. Vil være bra for både hus og utstyr hvis vi kan holde en jevn temp</w:t>
      </w:r>
      <w:r w:rsidR="009223FD">
        <w:rPr>
          <w:rFonts w:cs="Calibri"/>
        </w:rPr>
        <w:t>e</w:t>
      </w:r>
      <w:r w:rsidR="00685A20">
        <w:rPr>
          <w:rFonts w:cs="Calibri"/>
        </w:rPr>
        <w:t>ratur på hu</w:t>
      </w:r>
      <w:r w:rsidR="009223FD">
        <w:rPr>
          <w:rFonts w:cs="Calibri"/>
        </w:rPr>
        <w:t>set gjennom året.</w:t>
      </w:r>
    </w:p>
    <w:p w14:paraId="660120B6" w14:textId="1E371C2B" w:rsidR="00990C95" w:rsidRDefault="00990C95" w:rsidP="00596F51">
      <w:pPr>
        <w:pStyle w:val="Listeavsnitt"/>
        <w:numPr>
          <w:ilvl w:val="0"/>
          <w:numId w:val="35"/>
        </w:numPr>
        <w:rPr>
          <w:rFonts w:cs="Calibri"/>
        </w:rPr>
      </w:pPr>
      <w:r w:rsidRPr="00990C95">
        <w:rPr>
          <w:rFonts w:cs="Calibri"/>
        </w:rPr>
        <w:t>Alf Olav sørger for opph</w:t>
      </w:r>
      <w:r>
        <w:rPr>
          <w:rFonts w:cs="Calibri"/>
        </w:rPr>
        <w:t>en</w:t>
      </w:r>
      <w:r w:rsidR="0014025F">
        <w:rPr>
          <w:rFonts w:cs="Calibri"/>
        </w:rPr>
        <w:t>g av</w:t>
      </w:r>
      <w:r>
        <w:rPr>
          <w:rFonts w:cs="Calibri"/>
        </w:rPr>
        <w:t xml:space="preserve"> </w:t>
      </w:r>
      <w:r w:rsidR="0014025F">
        <w:rPr>
          <w:rFonts w:cs="Calibri"/>
        </w:rPr>
        <w:t>utlånsjakker på 100m</w:t>
      </w:r>
    </w:p>
    <w:p w14:paraId="1E35072A" w14:textId="3F7F8022" w:rsidR="00851216" w:rsidRPr="008D70A5" w:rsidRDefault="0037409B" w:rsidP="00851216">
      <w:pPr>
        <w:pStyle w:val="Listeavsnitt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 xml:space="preserve">Vurdere å bytte ut motorer for oppkjøring av skivene på 200m. </w:t>
      </w:r>
      <w:r w:rsidRPr="00ED2C6F">
        <w:rPr>
          <w:rFonts w:cs="Calibri"/>
          <w:lang w:val="sv-SE"/>
        </w:rPr>
        <w:t>Ingvar har fått pris</w:t>
      </w:r>
      <w:r w:rsidR="00ED2C6F" w:rsidRPr="00ED2C6F">
        <w:rPr>
          <w:rFonts w:cs="Calibri"/>
          <w:lang w:val="sv-SE"/>
        </w:rPr>
        <w:t xml:space="preserve">. </w:t>
      </w:r>
      <w:r w:rsidR="00ED2C6F" w:rsidRPr="00ED2C6F">
        <w:rPr>
          <w:rFonts w:cs="Calibri"/>
        </w:rPr>
        <w:t>Ole Håkon koples på slik at vi får verifisert v</w:t>
      </w:r>
      <w:r w:rsidR="00ED2C6F">
        <w:rPr>
          <w:rFonts w:cs="Calibri"/>
        </w:rPr>
        <w:t>ekt og styring, eventuelt om vi må ha en frekvensomformer for å kj</w:t>
      </w:r>
      <w:r w:rsidR="008D70A5">
        <w:rPr>
          <w:rFonts w:cs="Calibri"/>
        </w:rPr>
        <w:t>ø</w:t>
      </w:r>
      <w:r w:rsidR="00ED2C6F">
        <w:rPr>
          <w:rFonts w:cs="Calibri"/>
        </w:rPr>
        <w:t>re disse opp og ned.</w:t>
      </w:r>
    </w:p>
    <w:p w14:paraId="5BCFA91A" w14:textId="21F8B2D0" w:rsidR="00851216" w:rsidRDefault="00A76512" w:rsidP="008512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18</w:t>
      </w:r>
      <w:r w:rsidR="00851216">
        <w:rPr>
          <w:rFonts w:ascii="Calibri" w:eastAsia="Calibri" w:hAnsi="Calibri" w:cs="Calibri"/>
          <w:b/>
          <w:bCs/>
        </w:rPr>
        <w:t>-2</w:t>
      </w:r>
      <w:r w:rsidR="004B6762">
        <w:rPr>
          <w:rFonts w:ascii="Calibri" w:eastAsia="Calibri" w:hAnsi="Calibri" w:cs="Calibri"/>
          <w:b/>
          <w:bCs/>
        </w:rPr>
        <w:t>4</w:t>
      </w:r>
      <w:r w:rsidR="00851216">
        <w:rPr>
          <w:rFonts w:ascii="Calibri" w:eastAsia="Calibri" w:hAnsi="Calibri" w:cs="Calibri"/>
          <w:b/>
          <w:bCs/>
        </w:rPr>
        <w:tab/>
      </w:r>
      <w:r w:rsidR="00457A12">
        <w:rPr>
          <w:rFonts w:ascii="Calibri" w:eastAsia="Calibri" w:hAnsi="Calibri" w:cs="Calibri"/>
          <w:b/>
          <w:bCs/>
        </w:rPr>
        <w:t>Stevner</w:t>
      </w:r>
    </w:p>
    <w:p w14:paraId="06458307" w14:textId="77777777" w:rsidR="007836D1" w:rsidRDefault="00457A12" w:rsidP="002B11D0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LDKS Bane på Gjesdal </w:t>
      </w:r>
      <w:r w:rsidR="002F48AC">
        <w:rPr>
          <w:rFonts w:ascii="Calibri" w:eastAsia="Calibri" w:hAnsi="Calibri" w:cs="Calibri"/>
        </w:rPr>
        <w:t>7-9.juni. Det er påmeldt en god gjeng til LDKS. Noen frafall</w:t>
      </w:r>
      <w:r w:rsidR="007836D1">
        <w:rPr>
          <w:rFonts w:ascii="Calibri" w:eastAsia="Calibri" w:hAnsi="Calibri" w:cs="Calibri"/>
        </w:rPr>
        <w:t>. Ungdomsleder har dobbeltbooket og må melde forfall. Resten av de voksne må ta et ansvar for de unge når de skyter denne lørdagen.</w:t>
      </w:r>
    </w:p>
    <w:p w14:paraId="7F277DB6" w14:textId="77777777" w:rsidR="009059CB" w:rsidRDefault="005E4007" w:rsidP="002B11D0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Ungdomsstevnet </w:t>
      </w:r>
      <w:r w:rsidR="00201AF3">
        <w:rPr>
          <w:rFonts w:ascii="Calibri" w:eastAsia="Calibri" w:hAnsi="Calibri" w:cs="Calibri"/>
        </w:rPr>
        <w:t xml:space="preserve">6-8.september- Svein prøver å få til en tur med </w:t>
      </w:r>
      <w:r w:rsidR="009059CB">
        <w:rPr>
          <w:rFonts w:ascii="Calibri" w:eastAsia="Calibri" w:hAnsi="Calibri" w:cs="Calibri"/>
        </w:rPr>
        <w:t>ungdommene til Numedal 6-8.september. Eventuelle egenandeler dekkes av skytterlaget.</w:t>
      </w:r>
    </w:p>
    <w:p w14:paraId="64BF58B8" w14:textId="77777777" w:rsidR="00C95209" w:rsidRDefault="00C95209" w:rsidP="00C95209">
      <w:pPr>
        <w:rPr>
          <w:rFonts w:ascii="Calibri" w:eastAsia="Calibri" w:hAnsi="Calibri" w:cs="Calibri"/>
        </w:rPr>
      </w:pPr>
    </w:p>
    <w:p w14:paraId="2F61E1B9" w14:textId="6FD13F52" w:rsidR="005F4DC6" w:rsidRDefault="00A76512" w:rsidP="00C9520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19</w:t>
      </w:r>
      <w:r w:rsidR="00C95209">
        <w:rPr>
          <w:rFonts w:ascii="Calibri" w:eastAsia="Calibri" w:hAnsi="Calibri" w:cs="Calibri"/>
          <w:b/>
          <w:bCs/>
        </w:rPr>
        <w:t>-24</w:t>
      </w:r>
      <w:r w:rsidR="00C95209">
        <w:rPr>
          <w:rFonts w:ascii="Calibri" w:eastAsia="Calibri" w:hAnsi="Calibri" w:cs="Calibri"/>
          <w:b/>
          <w:bCs/>
        </w:rPr>
        <w:tab/>
        <w:t>Økonomi HIÅ</w:t>
      </w:r>
    </w:p>
    <w:p w14:paraId="062BC33C" w14:textId="3336753B" w:rsidR="00E416BB" w:rsidRDefault="00E66579" w:rsidP="00E31A46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Inntektene </w:t>
      </w:r>
      <w:r w:rsidR="001723BE">
        <w:rPr>
          <w:rFonts w:ascii="Calibri" w:eastAsia="Calibri" w:hAnsi="Calibri" w:cs="Calibri"/>
        </w:rPr>
        <w:t xml:space="preserve">har økt noe, Momskompensasjonen fra utbygging av 100m er nå </w:t>
      </w:r>
      <w:r w:rsidR="003A450B">
        <w:rPr>
          <w:rFonts w:ascii="Calibri" w:eastAsia="Calibri" w:hAnsi="Calibri" w:cs="Calibri"/>
        </w:rPr>
        <w:t xml:space="preserve">kommet, kr.203000,- Vi har fått </w:t>
      </w:r>
      <w:r w:rsidR="00E416BB">
        <w:rPr>
          <w:rFonts w:ascii="Calibri" w:eastAsia="Calibri" w:hAnsi="Calibri" w:cs="Calibri"/>
        </w:rPr>
        <w:t>prosjekt</w:t>
      </w:r>
      <w:r w:rsidR="003A450B">
        <w:rPr>
          <w:rFonts w:ascii="Calibri" w:eastAsia="Calibri" w:hAnsi="Calibri" w:cs="Calibri"/>
        </w:rPr>
        <w:t xml:space="preserve">tilskudd fra Bank og kommune til </w:t>
      </w:r>
      <w:r w:rsidR="001E74B4">
        <w:rPr>
          <w:rFonts w:ascii="Calibri" w:eastAsia="Calibri" w:hAnsi="Calibri" w:cs="Calibri"/>
        </w:rPr>
        <w:t xml:space="preserve">nye skivefronter og bakstykker 200m, samt feltfronter til 100m og nye </w:t>
      </w:r>
      <w:r w:rsidR="004D20D5">
        <w:rPr>
          <w:rFonts w:ascii="Calibri" w:eastAsia="Calibri" w:hAnsi="Calibri" w:cs="Calibri"/>
        </w:rPr>
        <w:t>standplassmatter til 100, 200 og feltstandplass (gammel 300m)</w:t>
      </w:r>
    </w:p>
    <w:p w14:paraId="1BC9CEC4" w14:textId="72B81173" w:rsidR="00A74560" w:rsidRDefault="00A74560" w:rsidP="00E31A46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er i tillegg opprettet en konto for et ungdomsfond (arven fra Erling), der ungdomsutva</w:t>
      </w:r>
      <w:r w:rsidR="00A33252">
        <w:rPr>
          <w:rFonts w:ascii="Calibri" w:eastAsia="Calibri" w:hAnsi="Calibri" w:cs="Calibri"/>
        </w:rPr>
        <w:t>lget kan søke om penger til prosjekter som ønskes til det beste for ungdomsskytterne våre</w:t>
      </w:r>
      <w:r w:rsidR="009F42D4">
        <w:rPr>
          <w:rFonts w:ascii="Calibri" w:eastAsia="Calibri" w:hAnsi="Calibri" w:cs="Calibri"/>
        </w:rPr>
        <w:t>.</w:t>
      </w:r>
    </w:p>
    <w:p w14:paraId="240C9E2F" w14:textId="77777777" w:rsidR="00884960" w:rsidRDefault="00E416BB" w:rsidP="00E31A46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Foreløpig ser </w:t>
      </w:r>
      <w:r w:rsidR="00884960">
        <w:rPr>
          <w:rFonts w:ascii="Calibri" w:eastAsia="Calibri" w:hAnsi="Calibri" w:cs="Calibri"/>
        </w:rPr>
        <w:t>det ut til at de fleste postene er ca på budsjett.</w:t>
      </w:r>
    </w:p>
    <w:p w14:paraId="63B1AD86" w14:textId="3F83B6BE" w:rsidR="00A9594B" w:rsidRDefault="00A9594B" w:rsidP="00C83751">
      <w:pPr>
        <w:rPr>
          <w:rFonts w:ascii="Calibri" w:eastAsia="Calibri" w:hAnsi="Calibri" w:cs="Calibri"/>
        </w:rPr>
      </w:pPr>
    </w:p>
    <w:p w14:paraId="1610286D" w14:textId="77777777" w:rsidR="003D2410" w:rsidRDefault="003D2410" w:rsidP="00C83751">
      <w:pPr>
        <w:rPr>
          <w:rFonts w:ascii="Calibri" w:eastAsia="Calibri" w:hAnsi="Calibri" w:cs="Calibri"/>
        </w:rPr>
      </w:pPr>
    </w:p>
    <w:p w14:paraId="5EAA5ABC" w14:textId="77777777" w:rsidR="003D2410" w:rsidRDefault="003D2410" w:rsidP="00C83751">
      <w:pPr>
        <w:rPr>
          <w:rFonts w:ascii="Calibri" w:eastAsia="Calibri" w:hAnsi="Calibri" w:cs="Calibri"/>
        </w:rPr>
      </w:pPr>
    </w:p>
    <w:p w14:paraId="4E40C630" w14:textId="77777777" w:rsidR="003D2410" w:rsidRPr="00A9594B" w:rsidRDefault="003D2410" w:rsidP="00C83751">
      <w:pPr>
        <w:rPr>
          <w:rFonts w:ascii="Calibri" w:eastAsia="Calibri" w:hAnsi="Calibri" w:cs="Calibri"/>
        </w:rPr>
      </w:pPr>
    </w:p>
    <w:p w14:paraId="0F0BE32C" w14:textId="76DE4281" w:rsidR="00C83751" w:rsidRDefault="00A76512" w:rsidP="00C8375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20</w:t>
      </w:r>
      <w:r w:rsidR="00C83751">
        <w:rPr>
          <w:rFonts w:ascii="Calibri" w:eastAsia="Calibri" w:hAnsi="Calibri" w:cs="Calibri"/>
          <w:b/>
          <w:bCs/>
        </w:rPr>
        <w:t>-24</w:t>
      </w:r>
      <w:r w:rsidR="00C83751">
        <w:rPr>
          <w:rFonts w:ascii="Calibri" w:eastAsia="Calibri" w:hAnsi="Calibri" w:cs="Calibri"/>
          <w:b/>
          <w:bCs/>
        </w:rPr>
        <w:tab/>
        <w:t>Eventuelt</w:t>
      </w:r>
    </w:p>
    <w:p w14:paraId="645A547C" w14:textId="1BD30630" w:rsidR="00DD102D" w:rsidRDefault="001A1963" w:rsidP="00DD102D">
      <w:pPr>
        <w:pStyle w:val="Listeavsnitt"/>
        <w:numPr>
          <w:ilvl w:val="0"/>
          <w:numId w:val="36"/>
        </w:numPr>
        <w:rPr>
          <w:rFonts w:cs="Calibri"/>
        </w:rPr>
      </w:pPr>
      <w:r w:rsidRPr="00DD102D">
        <w:rPr>
          <w:rFonts w:cs="Calibri"/>
        </w:rPr>
        <w:t xml:space="preserve">2 </w:t>
      </w:r>
      <w:r w:rsidR="00A76512" w:rsidRPr="00DD102D">
        <w:rPr>
          <w:rFonts w:cs="Calibri"/>
        </w:rPr>
        <w:t>defekte</w:t>
      </w:r>
      <w:r w:rsidRPr="00DD102D">
        <w:rPr>
          <w:rFonts w:cs="Calibri"/>
        </w:rPr>
        <w:t xml:space="preserve"> skiver 200m skive 7 og 8, må sjekkes.</w:t>
      </w:r>
    </w:p>
    <w:p w14:paraId="754CAB90" w14:textId="77777777" w:rsidR="00DD102D" w:rsidRDefault="00432A89" w:rsidP="00DD102D">
      <w:pPr>
        <w:pStyle w:val="Listeavsnitt"/>
        <w:numPr>
          <w:ilvl w:val="0"/>
          <w:numId w:val="36"/>
        </w:numPr>
        <w:rPr>
          <w:rFonts w:cs="Calibri"/>
        </w:rPr>
      </w:pPr>
      <w:r w:rsidRPr="00DD102D">
        <w:rPr>
          <w:rFonts w:cs="Calibri"/>
        </w:rPr>
        <w:t xml:space="preserve">Tom Henry kan kjøre rundt gummimatter for nedslagsfelt 100m. Ole Håkon, Alf Olav og Bjørn kapper disse opp </w:t>
      </w:r>
      <w:r w:rsidR="0015678E" w:rsidRPr="00DD102D">
        <w:rPr>
          <w:rFonts w:cs="Calibri"/>
        </w:rPr>
        <w:t>og gjør de klar mandag 27.mai.</w:t>
      </w:r>
    </w:p>
    <w:p w14:paraId="6584E3CF" w14:textId="77777777" w:rsidR="00DD102D" w:rsidRDefault="0015678E" w:rsidP="00DD102D">
      <w:pPr>
        <w:pStyle w:val="Listeavsnitt"/>
        <w:numPr>
          <w:ilvl w:val="0"/>
          <w:numId w:val="36"/>
        </w:numPr>
        <w:rPr>
          <w:rFonts w:cs="Calibri"/>
        </w:rPr>
      </w:pPr>
      <w:r w:rsidRPr="00DD102D">
        <w:rPr>
          <w:rFonts w:cs="Calibri"/>
        </w:rPr>
        <w:t>Det er lagt frem kammerflagg til salg for elgskyttere</w:t>
      </w:r>
      <w:r w:rsidR="00AE448B" w:rsidRPr="00DD102D">
        <w:rPr>
          <w:rFonts w:cs="Calibri"/>
        </w:rPr>
        <w:t>. Påbudt på DFS sine baner hvis sluttstykket sitter i våpen.</w:t>
      </w:r>
    </w:p>
    <w:p w14:paraId="1D4FA75D" w14:textId="5F3C4C71" w:rsidR="00DD102D" w:rsidRDefault="00EF7D6C" w:rsidP="00DD102D">
      <w:pPr>
        <w:pStyle w:val="Listeavsnitt"/>
        <w:numPr>
          <w:ilvl w:val="0"/>
          <w:numId w:val="36"/>
        </w:numPr>
        <w:rPr>
          <w:rFonts w:cs="Calibri"/>
        </w:rPr>
      </w:pPr>
      <w:r w:rsidRPr="00DD102D">
        <w:rPr>
          <w:rFonts w:cs="Calibri"/>
        </w:rPr>
        <w:t xml:space="preserve">Bjørn </w:t>
      </w:r>
      <w:r w:rsidR="006E7598" w:rsidRPr="00DD102D">
        <w:rPr>
          <w:rFonts w:cs="Calibri"/>
        </w:rPr>
        <w:t>tar ansvar for at årlig sikkerhetskontroll av banene blir gjennomført</w:t>
      </w:r>
      <w:r w:rsidR="00DD102D">
        <w:rPr>
          <w:rFonts w:cs="Calibri"/>
        </w:rPr>
        <w:t>.</w:t>
      </w:r>
    </w:p>
    <w:p w14:paraId="72C875C0" w14:textId="68AF0495" w:rsidR="003D2410" w:rsidRPr="00DD102D" w:rsidRDefault="001972DD" w:rsidP="00DD102D">
      <w:pPr>
        <w:pStyle w:val="Listeavsnitt"/>
        <w:numPr>
          <w:ilvl w:val="0"/>
          <w:numId w:val="36"/>
        </w:numPr>
        <w:rPr>
          <w:rFonts w:cs="Calibri"/>
        </w:rPr>
      </w:pPr>
      <w:r w:rsidRPr="00DD102D">
        <w:rPr>
          <w:rFonts w:cs="Calibri"/>
        </w:rPr>
        <w:t>Lodd for landslotteri fordelt mellom styremedlemmer og ungdomsutvalg</w:t>
      </w:r>
      <w:r w:rsidR="003D2410" w:rsidRPr="00DD102D">
        <w:rPr>
          <w:rFonts w:cs="Calibri"/>
        </w:rPr>
        <w:t>.</w:t>
      </w:r>
    </w:p>
    <w:p w14:paraId="1CD3A943" w14:textId="77777777" w:rsidR="00FB7A05" w:rsidRPr="00405B09" w:rsidRDefault="00FB7A05" w:rsidP="00FB7A05">
      <w:pPr>
        <w:rPr>
          <w:szCs w:val="24"/>
        </w:rPr>
      </w:pPr>
    </w:p>
    <w:p w14:paraId="1D7D6110" w14:textId="77777777" w:rsidR="008A2342" w:rsidRDefault="008A2342" w:rsidP="00103FEE">
      <w:pPr>
        <w:rPr>
          <w:szCs w:val="24"/>
        </w:rPr>
      </w:pPr>
    </w:p>
    <w:p w14:paraId="65899A21" w14:textId="123BDC41" w:rsidR="000D64E2" w:rsidRDefault="002B11D0" w:rsidP="00103FEE">
      <w:pPr>
        <w:rPr>
          <w:szCs w:val="24"/>
        </w:rPr>
      </w:pPr>
      <w:r>
        <w:rPr>
          <w:szCs w:val="24"/>
        </w:rPr>
        <w:t>Ref. Svein Jåtun</w:t>
      </w:r>
    </w:p>
    <w:p w14:paraId="6E18335B" w14:textId="77777777" w:rsidR="000D64E2" w:rsidRDefault="000D64E2" w:rsidP="00103FEE">
      <w:pPr>
        <w:rPr>
          <w:szCs w:val="24"/>
        </w:rPr>
      </w:pPr>
    </w:p>
    <w:p w14:paraId="5A30278F" w14:textId="228E2B99" w:rsidR="00FB7A05" w:rsidRPr="00C037B3" w:rsidRDefault="00871BA1" w:rsidP="00103FEE">
      <w:pPr>
        <w:rPr>
          <w:szCs w:val="24"/>
        </w:rPr>
      </w:pPr>
      <w:r w:rsidRPr="00C037B3">
        <w:rPr>
          <w:szCs w:val="24"/>
        </w:rPr>
        <w:tab/>
      </w:r>
    </w:p>
    <w:p w14:paraId="67E2AE20" w14:textId="7DCD20AE" w:rsidR="0046777F" w:rsidRPr="00C037B3" w:rsidRDefault="0046777F">
      <w:pPr>
        <w:rPr>
          <w:szCs w:val="24"/>
        </w:rPr>
      </w:pPr>
    </w:p>
    <w:sectPr w:rsidR="0046777F" w:rsidRPr="00C037B3" w:rsidSect="00EA41C5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9549" w14:textId="77777777" w:rsidR="00B154BB" w:rsidRDefault="00B154BB">
      <w:r>
        <w:separator/>
      </w:r>
    </w:p>
  </w:endnote>
  <w:endnote w:type="continuationSeparator" w:id="0">
    <w:p w14:paraId="15F783EF" w14:textId="77777777" w:rsidR="00B154BB" w:rsidRDefault="00B1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8C1D" w14:textId="77777777" w:rsidR="00B154BB" w:rsidRDefault="00B154BB">
      <w:r>
        <w:separator/>
      </w:r>
    </w:p>
  </w:footnote>
  <w:footnote w:type="continuationSeparator" w:id="0">
    <w:p w14:paraId="69411399" w14:textId="77777777" w:rsidR="00B154BB" w:rsidRDefault="00B1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65438D"/>
    <w:multiLevelType w:val="hybridMultilevel"/>
    <w:tmpl w:val="B6E037A8"/>
    <w:lvl w:ilvl="0" w:tplc="303CBC78">
      <w:start w:val="14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135A9"/>
    <w:multiLevelType w:val="hybridMultilevel"/>
    <w:tmpl w:val="C90A3F26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1093C6C"/>
    <w:multiLevelType w:val="hybridMultilevel"/>
    <w:tmpl w:val="A684B798"/>
    <w:lvl w:ilvl="0" w:tplc="E7FC5D1A">
      <w:start w:val="1"/>
      <w:numFmt w:val="decimal"/>
      <w:lvlText w:val="%1."/>
      <w:lvlJc w:val="left"/>
      <w:pPr>
        <w:ind w:left="1272" w:hanging="705"/>
      </w:pPr>
      <w:rPr>
        <w:rFonts w:ascii="Calibri" w:hAnsi="Calibri" w:cs="Calibri" w:hint="default"/>
        <w:b/>
        <w:bCs/>
        <w:i/>
        <w:i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939109">
    <w:abstractNumId w:val="7"/>
  </w:num>
  <w:num w:numId="2" w16cid:durableId="1579090668">
    <w:abstractNumId w:val="3"/>
  </w:num>
  <w:num w:numId="3" w16cid:durableId="2102481245">
    <w:abstractNumId w:val="24"/>
  </w:num>
  <w:num w:numId="4" w16cid:durableId="1842354821">
    <w:abstractNumId w:val="5"/>
  </w:num>
  <w:num w:numId="5" w16cid:durableId="678314341">
    <w:abstractNumId w:val="19"/>
  </w:num>
  <w:num w:numId="6" w16cid:durableId="460461002">
    <w:abstractNumId w:val="8"/>
  </w:num>
  <w:num w:numId="7" w16cid:durableId="396438137">
    <w:abstractNumId w:val="6"/>
  </w:num>
  <w:num w:numId="8" w16cid:durableId="451821477">
    <w:abstractNumId w:val="2"/>
  </w:num>
  <w:num w:numId="9" w16cid:durableId="726801540">
    <w:abstractNumId w:val="26"/>
  </w:num>
  <w:num w:numId="10" w16cid:durableId="1796676481">
    <w:abstractNumId w:val="29"/>
  </w:num>
  <w:num w:numId="11" w16cid:durableId="958757276">
    <w:abstractNumId w:val="34"/>
  </w:num>
  <w:num w:numId="12" w16cid:durableId="1404839867">
    <w:abstractNumId w:val="22"/>
  </w:num>
  <w:num w:numId="13" w16cid:durableId="545291703">
    <w:abstractNumId w:val="32"/>
  </w:num>
  <w:num w:numId="14" w16cid:durableId="894583169">
    <w:abstractNumId w:val="28"/>
  </w:num>
  <w:num w:numId="15" w16cid:durableId="2013290768">
    <w:abstractNumId w:val="25"/>
  </w:num>
  <w:num w:numId="16" w16cid:durableId="2105832802">
    <w:abstractNumId w:val="20"/>
  </w:num>
  <w:num w:numId="17" w16cid:durableId="1462920179">
    <w:abstractNumId w:val="15"/>
  </w:num>
  <w:num w:numId="18" w16cid:durableId="1507592158">
    <w:abstractNumId w:val="17"/>
  </w:num>
  <w:num w:numId="19" w16cid:durableId="795027926">
    <w:abstractNumId w:val="23"/>
  </w:num>
  <w:num w:numId="20" w16cid:durableId="1445033321">
    <w:abstractNumId w:val="35"/>
  </w:num>
  <w:num w:numId="21" w16cid:durableId="574046237">
    <w:abstractNumId w:val="21"/>
  </w:num>
  <w:num w:numId="22" w16cid:durableId="1794013539">
    <w:abstractNumId w:val="4"/>
  </w:num>
  <w:num w:numId="23" w16cid:durableId="1272779049">
    <w:abstractNumId w:val="1"/>
  </w:num>
  <w:num w:numId="24" w16cid:durableId="226695308">
    <w:abstractNumId w:val="33"/>
  </w:num>
  <w:num w:numId="25" w16cid:durableId="1332493065">
    <w:abstractNumId w:val="13"/>
  </w:num>
  <w:num w:numId="26" w16cid:durableId="694233595">
    <w:abstractNumId w:val="31"/>
  </w:num>
  <w:num w:numId="27" w16cid:durableId="1876624020">
    <w:abstractNumId w:val="0"/>
  </w:num>
  <w:num w:numId="28" w16cid:durableId="2027629514">
    <w:abstractNumId w:val="18"/>
  </w:num>
  <w:num w:numId="29" w16cid:durableId="1578515346">
    <w:abstractNumId w:val="16"/>
  </w:num>
  <w:num w:numId="30" w16cid:durableId="927693774">
    <w:abstractNumId w:val="10"/>
  </w:num>
  <w:num w:numId="31" w16cid:durableId="1136483176">
    <w:abstractNumId w:val="30"/>
  </w:num>
  <w:num w:numId="32" w16cid:durableId="822701434">
    <w:abstractNumId w:val="14"/>
  </w:num>
  <w:num w:numId="33" w16cid:durableId="1304233163">
    <w:abstractNumId w:val="27"/>
  </w:num>
  <w:num w:numId="34" w16cid:durableId="1016078395">
    <w:abstractNumId w:val="11"/>
  </w:num>
  <w:num w:numId="35" w16cid:durableId="537669238">
    <w:abstractNumId w:val="12"/>
  </w:num>
  <w:num w:numId="36" w16cid:durableId="867792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12B48"/>
    <w:rsid w:val="00023501"/>
    <w:rsid w:val="00024FB6"/>
    <w:rsid w:val="00030ED8"/>
    <w:rsid w:val="00034C4E"/>
    <w:rsid w:val="00034E4C"/>
    <w:rsid w:val="00041255"/>
    <w:rsid w:val="000435D5"/>
    <w:rsid w:val="000458BF"/>
    <w:rsid w:val="00057228"/>
    <w:rsid w:val="00062CB6"/>
    <w:rsid w:val="000662F9"/>
    <w:rsid w:val="00066F41"/>
    <w:rsid w:val="000878FF"/>
    <w:rsid w:val="00090158"/>
    <w:rsid w:val="000A1C67"/>
    <w:rsid w:val="000A224D"/>
    <w:rsid w:val="000A5D35"/>
    <w:rsid w:val="000B3216"/>
    <w:rsid w:val="000B5206"/>
    <w:rsid w:val="000B66C3"/>
    <w:rsid w:val="000C32FF"/>
    <w:rsid w:val="000C4FDC"/>
    <w:rsid w:val="000C7536"/>
    <w:rsid w:val="000D0747"/>
    <w:rsid w:val="000D64E2"/>
    <w:rsid w:val="000E2121"/>
    <w:rsid w:val="000E2E7B"/>
    <w:rsid w:val="000E45DD"/>
    <w:rsid w:val="00103FEE"/>
    <w:rsid w:val="00104EF0"/>
    <w:rsid w:val="00111F35"/>
    <w:rsid w:val="00115160"/>
    <w:rsid w:val="00117A19"/>
    <w:rsid w:val="00125C5F"/>
    <w:rsid w:val="001400A1"/>
    <w:rsid w:val="0014025F"/>
    <w:rsid w:val="001407A6"/>
    <w:rsid w:val="00143AC9"/>
    <w:rsid w:val="00146F91"/>
    <w:rsid w:val="00153953"/>
    <w:rsid w:val="00153AFD"/>
    <w:rsid w:val="00156000"/>
    <w:rsid w:val="0015678E"/>
    <w:rsid w:val="001719AE"/>
    <w:rsid w:val="001723BE"/>
    <w:rsid w:val="001833E2"/>
    <w:rsid w:val="00183429"/>
    <w:rsid w:val="0018680A"/>
    <w:rsid w:val="001965B9"/>
    <w:rsid w:val="001972DD"/>
    <w:rsid w:val="00197414"/>
    <w:rsid w:val="001A04D5"/>
    <w:rsid w:val="001A1963"/>
    <w:rsid w:val="001A665E"/>
    <w:rsid w:val="001B227E"/>
    <w:rsid w:val="001B2320"/>
    <w:rsid w:val="001B53BA"/>
    <w:rsid w:val="001C11AC"/>
    <w:rsid w:val="001D09BD"/>
    <w:rsid w:val="001D109F"/>
    <w:rsid w:val="001E5804"/>
    <w:rsid w:val="001E6662"/>
    <w:rsid w:val="001E74B4"/>
    <w:rsid w:val="001F2070"/>
    <w:rsid w:val="001F21FB"/>
    <w:rsid w:val="001F2C96"/>
    <w:rsid w:val="001F5487"/>
    <w:rsid w:val="001F5810"/>
    <w:rsid w:val="00201AF3"/>
    <w:rsid w:val="00203C36"/>
    <w:rsid w:val="002073C5"/>
    <w:rsid w:val="00210DF4"/>
    <w:rsid w:val="00212D6E"/>
    <w:rsid w:val="00215C92"/>
    <w:rsid w:val="00220A3C"/>
    <w:rsid w:val="00223A47"/>
    <w:rsid w:val="00246823"/>
    <w:rsid w:val="00250AE3"/>
    <w:rsid w:val="00250AF8"/>
    <w:rsid w:val="00250EBA"/>
    <w:rsid w:val="00261995"/>
    <w:rsid w:val="00262558"/>
    <w:rsid w:val="002709FA"/>
    <w:rsid w:val="002714C3"/>
    <w:rsid w:val="00277246"/>
    <w:rsid w:val="00283139"/>
    <w:rsid w:val="00283BC7"/>
    <w:rsid w:val="00291388"/>
    <w:rsid w:val="00296228"/>
    <w:rsid w:val="002A56F8"/>
    <w:rsid w:val="002B0D49"/>
    <w:rsid w:val="002B11D0"/>
    <w:rsid w:val="002D6FEF"/>
    <w:rsid w:val="002E6060"/>
    <w:rsid w:val="002E686F"/>
    <w:rsid w:val="002E770C"/>
    <w:rsid w:val="002F1982"/>
    <w:rsid w:val="002F48AC"/>
    <w:rsid w:val="002F514F"/>
    <w:rsid w:val="002F5FCF"/>
    <w:rsid w:val="00301BD8"/>
    <w:rsid w:val="0030234F"/>
    <w:rsid w:val="00315EBD"/>
    <w:rsid w:val="00324ECA"/>
    <w:rsid w:val="00337DFF"/>
    <w:rsid w:val="003451D4"/>
    <w:rsid w:val="003510BE"/>
    <w:rsid w:val="003528D5"/>
    <w:rsid w:val="00361A6F"/>
    <w:rsid w:val="00370D3B"/>
    <w:rsid w:val="0037409B"/>
    <w:rsid w:val="00374E86"/>
    <w:rsid w:val="00375891"/>
    <w:rsid w:val="00377E87"/>
    <w:rsid w:val="003A2315"/>
    <w:rsid w:val="003A450B"/>
    <w:rsid w:val="003A4A0B"/>
    <w:rsid w:val="003A5AA8"/>
    <w:rsid w:val="003A7001"/>
    <w:rsid w:val="003B0CE7"/>
    <w:rsid w:val="003B6D9A"/>
    <w:rsid w:val="003C3BD3"/>
    <w:rsid w:val="003D2410"/>
    <w:rsid w:val="003D7155"/>
    <w:rsid w:val="003F1E7B"/>
    <w:rsid w:val="003F4B80"/>
    <w:rsid w:val="003F7567"/>
    <w:rsid w:val="00404F10"/>
    <w:rsid w:val="00405B09"/>
    <w:rsid w:val="004118F0"/>
    <w:rsid w:val="00426E20"/>
    <w:rsid w:val="00432A89"/>
    <w:rsid w:val="004423AC"/>
    <w:rsid w:val="00445983"/>
    <w:rsid w:val="00451F95"/>
    <w:rsid w:val="00452AD8"/>
    <w:rsid w:val="00455F2D"/>
    <w:rsid w:val="00457A12"/>
    <w:rsid w:val="00462F9D"/>
    <w:rsid w:val="00464F5B"/>
    <w:rsid w:val="00465A9E"/>
    <w:rsid w:val="0046777F"/>
    <w:rsid w:val="00467FC2"/>
    <w:rsid w:val="004711AC"/>
    <w:rsid w:val="004732AB"/>
    <w:rsid w:val="00485304"/>
    <w:rsid w:val="00497673"/>
    <w:rsid w:val="00497DB1"/>
    <w:rsid w:val="004A4BFE"/>
    <w:rsid w:val="004B18E5"/>
    <w:rsid w:val="004B1C43"/>
    <w:rsid w:val="004B6762"/>
    <w:rsid w:val="004B7EB9"/>
    <w:rsid w:val="004C179B"/>
    <w:rsid w:val="004C2967"/>
    <w:rsid w:val="004C6FC5"/>
    <w:rsid w:val="004D20D5"/>
    <w:rsid w:val="004D47AC"/>
    <w:rsid w:val="004D5A17"/>
    <w:rsid w:val="004D7875"/>
    <w:rsid w:val="004E7393"/>
    <w:rsid w:val="004F5EB9"/>
    <w:rsid w:val="004F6717"/>
    <w:rsid w:val="005028FA"/>
    <w:rsid w:val="00507D5D"/>
    <w:rsid w:val="00511A5A"/>
    <w:rsid w:val="00513EF4"/>
    <w:rsid w:val="00524688"/>
    <w:rsid w:val="00524906"/>
    <w:rsid w:val="0054384C"/>
    <w:rsid w:val="00553DC0"/>
    <w:rsid w:val="0055477C"/>
    <w:rsid w:val="00562483"/>
    <w:rsid w:val="005628DA"/>
    <w:rsid w:val="005632B0"/>
    <w:rsid w:val="00563F89"/>
    <w:rsid w:val="00571401"/>
    <w:rsid w:val="0057683F"/>
    <w:rsid w:val="0058162C"/>
    <w:rsid w:val="00581C33"/>
    <w:rsid w:val="00582D16"/>
    <w:rsid w:val="005850EA"/>
    <w:rsid w:val="0059183D"/>
    <w:rsid w:val="00592611"/>
    <w:rsid w:val="00592D60"/>
    <w:rsid w:val="005946E1"/>
    <w:rsid w:val="00596D9D"/>
    <w:rsid w:val="00596F51"/>
    <w:rsid w:val="005A204F"/>
    <w:rsid w:val="005B0FE1"/>
    <w:rsid w:val="005B49BD"/>
    <w:rsid w:val="005B794F"/>
    <w:rsid w:val="005C505F"/>
    <w:rsid w:val="005D093E"/>
    <w:rsid w:val="005D1DB4"/>
    <w:rsid w:val="005D305C"/>
    <w:rsid w:val="005D7732"/>
    <w:rsid w:val="005E4007"/>
    <w:rsid w:val="005E730E"/>
    <w:rsid w:val="005F4DC6"/>
    <w:rsid w:val="005F525E"/>
    <w:rsid w:val="0060005F"/>
    <w:rsid w:val="0060030F"/>
    <w:rsid w:val="00602781"/>
    <w:rsid w:val="00603135"/>
    <w:rsid w:val="00616CF3"/>
    <w:rsid w:val="00635335"/>
    <w:rsid w:val="00637356"/>
    <w:rsid w:val="0063739F"/>
    <w:rsid w:val="00644EEE"/>
    <w:rsid w:val="006460D3"/>
    <w:rsid w:val="00650567"/>
    <w:rsid w:val="00654B7E"/>
    <w:rsid w:val="00654BCB"/>
    <w:rsid w:val="00662717"/>
    <w:rsid w:val="0066383C"/>
    <w:rsid w:val="00665894"/>
    <w:rsid w:val="0067261D"/>
    <w:rsid w:val="00680ED0"/>
    <w:rsid w:val="00685A20"/>
    <w:rsid w:val="00685DF4"/>
    <w:rsid w:val="006902B0"/>
    <w:rsid w:val="00695F05"/>
    <w:rsid w:val="006A02D2"/>
    <w:rsid w:val="006A2374"/>
    <w:rsid w:val="006A739B"/>
    <w:rsid w:val="006B498D"/>
    <w:rsid w:val="006B60E0"/>
    <w:rsid w:val="006C416E"/>
    <w:rsid w:val="006C44D9"/>
    <w:rsid w:val="006E1BCF"/>
    <w:rsid w:val="006E3CC8"/>
    <w:rsid w:val="006E3ED4"/>
    <w:rsid w:val="006E7598"/>
    <w:rsid w:val="006F1265"/>
    <w:rsid w:val="00705DB1"/>
    <w:rsid w:val="00705E3F"/>
    <w:rsid w:val="0072063C"/>
    <w:rsid w:val="007461AF"/>
    <w:rsid w:val="00766859"/>
    <w:rsid w:val="00771DFC"/>
    <w:rsid w:val="007836D1"/>
    <w:rsid w:val="007855AB"/>
    <w:rsid w:val="007870EA"/>
    <w:rsid w:val="0078717F"/>
    <w:rsid w:val="00795930"/>
    <w:rsid w:val="00795C1D"/>
    <w:rsid w:val="007A0E6E"/>
    <w:rsid w:val="007C362E"/>
    <w:rsid w:val="007C5C53"/>
    <w:rsid w:val="007D4F29"/>
    <w:rsid w:val="007E471D"/>
    <w:rsid w:val="007E77D3"/>
    <w:rsid w:val="007F00E1"/>
    <w:rsid w:val="007F217D"/>
    <w:rsid w:val="007F626F"/>
    <w:rsid w:val="007F6434"/>
    <w:rsid w:val="007F68CB"/>
    <w:rsid w:val="00820552"/>
    <w:rsid w:val="00824E54"/>
    <w:rsid w:val="008323FB"/>
    <w:rsid w:val="0083405A"/>
    <w:rsid w:val="008506DA"/>
    <w:rsid w:val="00851216"/>
    <w:rsid w:val="00865610"/>
    <w:rsid w:val="00871BA1"/>
    <w:rsid w:val="00875A0B"/>
    <w:rsid w:val="0087640E"/>
    <w:rsid w:val="00876951"/>
    <w:rsid w:val="0088478D"/>
    <w:rsid w:val="00884960"/>
    <w:rsid w:val="00895815"/>
    <w:rsid w:val="008A036C"/>
    <w:rsid w:val="008A2342"/>
    <w:rsid w:val="008A7377"/>
    <w:rsid w:val="008B5F8C"/>
    <w:rsid w:val="008C287B"/>
    <w:rsid w:val="008C4F2C"/>
    <w:rsid w:val="008D1706"/>
    <w:rsid w:val="008D70A5"/>
    <w:rsid w:val="008D757B"/>
    <w:rsid w:val="008E1D3B"/>
    <w:rsid w:val="008E3875"/>
    <w:rsid w:val="008E5875"/>
    <w:rsid w:val="008F2FB7"/>
    <w:rsid w:val="008F472D"/>
    <w:rsid w:val="008F52DB"/>
    <w:rsid w:val="009059CB"/>
    <w:rsid w:val="009168BA"/>
    <w:rsid w:val="00921793"/>
    <w:rsid w:val="009223FD"/>
    <w:rsid w:val="00925213"/>
    <w:rsid w:val="00926E64"/>
    <w:rsid w:val="0093254C"/>
    <w:rsid w:val="00934DCC"/>
    <w:rsid w:val="00934F33"/>
    <w:rsid w:val="009358A7"/>
    <w:rsid w:val="009373DE"/>
    <w:rsid w:val="009445D8"/>
    <w:rsid w:val="00944763"/>
    <w:rsid w:val="00954537"/>
    <w:rsid w:val="0095696B"/>
    <w:rsid w:val="00964E65"/>
    <w:rsid w:val="009753E5"/>
    <w:rsid w:val="009774B2"/>
    <w:rsid w:val="00986046"/>
    <w:rsid w:val="009872FB"/>
    <w:rsid w:val="00990C95"/>
    <w:rsid w:val="00995B13"/>
    <w:rsid w:val="009A140F"/>
    <w:rsid w:val="009A1FBF"/>
    <w:rsid w:val="009A2630"/>
    <w:rsid w:val="009A6D6B"/>
    <w:rsid w:val="009A7010"/>
    <w:rsid w:val="009B0595"/>
    <w:rsid w:val="009C583B"/>
    <w:rsid w:val="009D2390"/>
    <w:rsid w:val="009D4C34"/>
    <w:rsid w:val="009E4036"/>
    <w:rsid w:val="009E4F01"/>
    <w:rsid w:val="009E7DFA"/>
    <w:rsid w:val="009F14E1"/>
    <w:rsid w:val="009F20BA"/>
    <w:rsid w:val="009F42D4"/>
    <w:rsid w:val="00A00FF6"/>
    <w:rsid w:val="00A12BDB"/>
    <w:rsid w:val="00A169E7"/>
    <w:rsid w:val="00A16A2B"/>
    <w:rsid w:val="00A17605"/>
    <w:rsid w:val="00A22939"/>
    <w:rsid w:val="00A308A6"/>
    <w:rsid w:val="00A33252"/>
    <w:rsid w:val="00A33A21"/>
    <w:rsid w:val="00A34F74"/>
    <w:rsid w:val="00A366BE"/>
    <w:rsid w:val="00A3746C"/>
    <w:rsid w:val="00A41626"/>
    <w:rsid w:val="00A520D5"/>
    <w:rsid w:val="00A548DD"/>
    <w:rsid w:val="00A63CDA"/>
    <w:rsid w:val="00A6690B"/>
    <w:rsid w:val="00A67B02"/>
    <w:rsid w:val="00A74560"/>
    <w:rsid w:val="00A76512"/>
    <w:rsid w:val="00A76D90"/>
    <w:rsid w:val="00A94D15"/>
    <w:rsid w:val="00A9594B"/>
    <w:rsid w:val="00AA58BA"/>
    <w:rsid w:val="00AB5F89"/>
    <w:rsid w:val="00AB7DE0"/>
    <w:rsid w:val="00AC1B0D"/>
    <w:rsid w:val="00AC2343"/>
    <w:rsid w:val="00AD5715"/>
    <w:rsid w:val="00AE28C1"/>
    <w:rsid w:val="00AE448B"/>
    <w:rsid w:val="00AF5702"/>
    <w:rsid w:val="00B10D09"/>
    <w:rsid w:val="00B154BB"/>
    <w:rsid w:val="00B17E09"/>
    <w:rsid w:val="00B23CA8"/>
    <w:rsid w:val="00B263B1"/>
    <w:rsid w:val="00B3376E"/>
    <w:rsid w:val="00B3754C"/>
    <w:rsid w:val="00B456D3"/>
    <w:rsid w:val="00B511EF"/>
    <w:rsid w:val="00B55784"/>
    <w:rsid w:val="00B61694"/>
    <w:rsid w:val="00B65038"/>
    <w:rsid w:val="00B679C5"/>
    <w:rsid w:val="00B84167"/>
    <w:rsid w:val="00BA0A25"/>
    <w:rsid w:val="00BB38E6"/>
    <w:rsid w:val="00BB757D"/>
    <w:rsid w:val="00BC05F9"/>
    <w:rsid w:val="00BC572E"/>
    <w:rsid w:val="00BC6B71"/>
    <w:rsid w:val="00BE1705"/>
    <w:rsid w:val="00BE493B"/>
    <w:rsid w:val="00BE551C"/>
    <w:rsid w:val="00BE5FC2"/>
    <w:rsid w:val="00BF01D0"/>
    <w:rsid w:val="00BF170D"/>
    <w:rsid w:val="00BF6C63"/>
    <w:rsid w:val="00C037B3"/>
    <w:rsid w:val="00C05D98"/>
    <w:rsid w:val="00C10363"/>
    <w:rsid w:val="00C1583B"/>
    <w:rsid w:val="00C176A9"/>
    <w:rsid w:val="00C20A8F"/>
    <w:rsid w:val="00C26C30"/>
    <w:rsid w:val="00C349C9"/>
    <w:rsid w:val="00C36DEE"/>
    <w:rsid w:val="00C4167F"/>
    <w:rsid w:val="00C42435"/>
    <w:rsid w:val="00C424EE"/>
    <w:rsid w:val="00C45780"/>
    <w:rsid w:val="00C74D5B"/>
    <w:rsid w:val="00C753C4"/>
    <w:rsid w:val="00C83751"/>
    <w:rsid w:val="00C869A5"/>
    <w:rsid w:val="00C951B2"/>
    <w:rsid w:val="00C95209"/>
    <w:rsid w:val="00C95F88"/>
    <w:rsid w:val="00CB4221"/>
    <w:rsid w:val="00CB794A"/>
    <w:rsid w:val="00CD0830"/>
    <w:rsid w:val="00CD0C1C"/>
    <w:rsid w:val="00CD2294"/>
    <w:rsid w:val="00CE1C6A"/>
    <w:rsid w:val="00CF137B"/>
    <w:rsid w:val="00CF2893"/>
    <w:rsid w:val="00CF28F4"/>
    <w:rsid w:val="00D005F9"/>
    <w:rsid w:val="00D012B7"/>
    <w:rsid w:val="00D027E2"/>
    <w:rsid w:val="00D3006D"/>
    <w:rsid w:val="00D33E95"/>
    <w:rsid w:val="00D42368"/>
    <w:rsid w:val="00D451BF"/>
    <w:rsid w:val="00D47B5B"/>
    <w:rsid w:val="00D542E5"/>
    <w:rsid w:val="00D573E6"/>
    <w:rsid w:val="00D57A89"/>
    <w:rsid w:val="00D61E32"/>
    <w:rsid w:val="00D62F8D"/>
    <w:rsid w:val="00D65C27"/>
    <w:rsid w:val="00D679AE"/>
    <w:rsid w:val="00D758BA"/>
    <w:rsid w:val="00D94B38"/>
    <w:rsid w:val="00D96DFE"/>
    <w:rsid w:val="00DA1B5A"/>
    <w:rsid w:val="00DA28DE"/>
    <w:rsid w:val="00DA4F69"/>
    <w:rsid w:val="00DB5AF5"/>
    <w:rsid w:val="00DC332F"/>
    <w:rsid w:val="00DD102D"/>
    <w:rsid w:val="00DD293A"/>
    <w:rsid w:val="00DD394C"/>
    <w:rsid w:val="00DE0C86"/>
    <w:rsid w:val="00DE166D"/>
    <w:rsid w:val="00DE445D"/>
    <w:rsid w:val="00DF4D39"/>
    <w:rsid w:val="00E01E3D"/>
    <w:rsid w:val="00E07536"/>
    <w:rsid w:val="00E10D16"/>
    <w:rsid w:val="00E15EBB"/>
    <w:rsid w:val="00E25A2F"/>
    <w:rsid w:val="00E26E1D"/>
    <w:rsid w:val="00E30CF4"/>
    <w:rsid w:val="00E31A46"/>
    <w:rsid w:val="00E34564"/>
    <w:rsid w:val="00E35BD8"/>
    <w:rsid w:val="00E416BB"/>
    <w:rsid w:val="00E43EE8"/>
    <w:rsid w:val="00E531C9"/>
    <w:rsid w:val="00E55206"/>
    <w:rsid w:val="00E61468"/>
    <w:rsid w:val="00E63A1D"/>
    <w:rsid w:val="00E63B54"/>
    <w:rsid w:val="00E64912"/>
    <w:rsid w:val="00E66579"/>
    <w:rsid w:val="00E7645E"/>
    <w:rsid w:val="00E84EF9"/>
    <w:rsid w:val="00E9191D"/>
    <w:rsid w:val="00E93BB6"/>
    <w:rsid w:val="00EA1717"/>
    <w:rsid w:val="00EA41C5"/>
    <w:rsid w:val="00EB120F"/>
    <w:rsid w:val="00EB6180"/>
    <w:rsid w:val="00EB6910"/>
    <w:rsid w:val="00EC0CA2"/>
    <w:rsid w:val="00EC7BF6"/>
    <w:rsid w:val="00ED0665"/>
    <w:rsid w:val="00ED2C6F"/>
    <w:rsid w:val="00ED55D6"/>
    <w:rsid w:val="00EF263B"/>
    <w:rsid w:val="00EF4917"/>
    <w:rsid w:val="00EF7AFC"/>
    <w:rsid w:val="00EF7D6C"/>
    <w:rsid w:val="00F0006F"/>
    <w:rsid w:val="00F0144C"/>
    <w:rsid w:val="00F02A30"/>
    <w:rsid w:val="00F06A43"/>
    <w:rsid w:val="00F17F13"/>
    <w:rsid w:val="00F23B4E"/>
    <w:rsid w:val="00F30553"/>
    <w:rsid w:val="00F31C56"/>
    <w:rsid w:val="00F35304"/>
    <w:rsid w:val="00F35843"/>
    <w:rsid w:val="00F37664"/>
    <w:rsid w:val="00F41066"/>
    <w:rsid w:val="00F52D1C"/>
    <w:rsid w:val="00F569E9"/>
    <w:rsid w:val="00F57565"/>
    <w:rsid w:val="00F61689"/>
    <w:rsid w:val="00F6437A"/>
    <w:rsid w:val="00F65156"/>
    <w:rsid w:val="00F6598B"/>
    <w:rsid w:val="00F8383B"/>
    <w:rsid w:val="00F94731"/>
    <w:rsid w:val="00FA0919"/>
    <w:rsid w:val="00FA3691"/>
    <w:rsid w:val="00FA47C0"/>
    <w:rsid w:val="00FA6370"/>
    <w:rsid w:val="00FB60B1"/>
    <w:rsid w:val="00FB6251"/>
    <w:rsid w:val="00FB7A05"/>
    <w:rsid w:val="00FC21BC"/>
    <w:rsid w:val="00FD5E82"/>
    <w:rsid w:val="00FE2C08"/>
    <w:rsid w:val="00FE3B1E"/>
    <w:rsid w:val="00FE435D"/>
    <w:rsid w:val="00FE5400"/>
    <w:rsid w:val="00FE5918"/>
    <w:rsid w:val="00FF2FDF"/>
    <w:rsid w:val="00FF6803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43</cp:revision>
  <cp:lastPrinted>2022-05-03T13:13:00Z</cp:lastPrinted>
  <dcterms:created xsi:type="dcterms:W3CDTF">2024-05-24T08:08:00Z</dcterms:created>
  <dcterms:modified xsi:type="dcterms:W3CDTF">2024-05-24T09:07:00Z</dcterms:modified>
</cp:coreProperties>
</file>